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595E6" w14:textId="43DBA217" w:rsidR="00257613" w:rsidRDefault="00D54287">
      <w:bookmarkStart w:id="0" w:name="_GoBack"/>
      <w:r w:rsidRPr="00D54287">
        <w:rPr>
          <w:b/>
          <w:bCs/>
        </w:rPr>
        <w:t>Questions</w:t>
      </w:r>
      <w:r>
        <w:t xml:space="preserve">: </w:t>
      </w:r>
      <w:r w:rsidRPr="00D54287">
        <w:t>A Ruined Temple, a Resurrected Christ (John 2:13-22)</w:t>
      </w:r>
    </w:p>
    <w:p w14:paraId="5BE6267E" w14:textId="2976EAED" w:rsidR="00D54287" w:rsidRDefault="00D54287" w:rsidP="00D54287">
      <w:pPr>
        <w:pStyle w:val="ListParagraph"/>
        <w:numPr>
          <w:ilvl w:val="0"/>
          <w:numId w:val="1"/>
        </w:numPr>
      </w:pPr>
      <w:r>
        <w:t>I say in this message that the Cross and Resurrection of Christ brings forgiveness of sins. But I also say in the introduction, that the central reason for Christ’s Cross and Resurrection is “to make all things new.” What do you think that means?</w:t>
      </w:r>
    </w:p>
    <w:p w14:paraId="521F3CF2" w14:textId="3FABDE8D" w:rsidR="00D54287" w:rsidRDefault="00D54287" w:rsidP="00D54287"/>
    <w:p w14:paraId="3F85A901" w14:textId="76998990" w:rsidR="00D54287" w:rsidRDefault="00D54287" w:rsidP="00D54287">
      <w:pPr>
        <w:pStyle w:val="ListParagraph"/>
        <w:numPr>
          <w:ilvl w:val="0"/>
          <w:numId w:val="1"/>
        </w:numPr>
      </w:pPr>
      <w:r>
        <w:t>What was the connection of the Temple that Jesus entered, to the sins of the Israel in the Old Testament? (Read Isaiah 1:2-20)</w:t>
      </w:r>
    </w:p>
    <w:p w14:paraId="2BB791FE" w14:textId="6B5E8209" w:rsidR="00D54287" w:rsidRDefault="00D54287" w:rsidP="00D54287">
      <w:pPr>
        <w:pStyle w:val="ListParagraph"/>
      </w:pPr>
    </w:p>
    <w:p w14:paraId="23AF8C95" w14:textId="77777777" w:rsidR="00D54287" w:rsidRDefault="00D54287" w:rsidP="00D54287">
      <w:pPr>
        <w:pStyle w:val="ListParagraph"/>
      </w:pPr>
    </w:p>
    <w:p w14:paraId="118EBB63" w14:textId="19C64BBB" w:rsidR="00D54287" w:rsidRDefault="00D54287" w:rsidP="00D54287">
      <w:pPr>
        <w:pStyle w:val="ListParagraph"/>
        <w:numPr>
          <w:ilvl w:val="0"/>
          <w:numId w:val="1"/>
        </w:numPr>
      </w:pPr>
      <w:r>
        <w:t>Discuss what you think might be the modern equivalent of Christ cleansing “the temple” today?</w:t>
      </w:r>
    </w:p>
    <w:p w14:paraId="1C39BCA3" w14:textId="20B0E69B" w:rsidR="00D54287" w:rsidRDefault="00D54287" w:rsidP="00D54287">
      <w:pPr>
        <w:pStyle w:val="ListParagraph"/>
      </w:pPr>
    </w:p>
    <w:p w14:paraId="3D8B7DCF" w14:textId="77777777" w:rsidR="00D54287" w:rsidRDefault="00D54287" w:rsidP="00D54287">
      <w:pPr>
        <w:pStyle w:val="ListParagraph"/>
      </w:pPr>
    </w:p>
    <w:p w14:paraId="6753FDBA" w14:textId="4B261015" w:rsidR="00D54287" w:rsidRDefault="00D54287" w:rsidP="00D54287">
      <w:pPr>
        <w:pStyle w:val="ListParagraph"/>
        <w:numPr>
          <w:ilvl w:val="0"/>
          <w:numId w:val="1"/>
        </w:numPr>
      </w:pPr>
      <w:r>
        <w:t>If you had to think of one reason Jesus did what He did in this passage, what would it be? And what does that mean for our discipleship?</w:t>
      </w:r>
    </w:p>
    <w:p w14:paraId="5DBC9AC2" w14:textId="2B663C33" w:rsidR="00D54287" w:rsidRDefault="00D54287" w:rsidP="00D54287">
      <w:pPr>
        <w:pStyle w:val="ListParagraph"/>
      </w:pPr>
    </w:p>
    <w:p w14:paraId="0C204DBE" w14:textId="77777777" w:rsidR="00D54287" w:rsidRDefault="00D54287" w:rsidP="00D54287">
      <w:pPr>
        <w:pStyle w:val="ListParagraph"/>
      </w:pPr>
    </w:p>
    <w:p w14:paraId="0E43E533" w14:textId="38C7128C" w:rsidR="00D54287" w:rsidRDefault="00D54287" w:rsidP="00D54287">
      <w:pPr>
        <w:pStyle w:val="ListParagraph"/>
        <w:numPr>
          <w:ilvl w:val="0"/>
          <w:numId w:val="1"/>
        </w:numPr>
      </w:pPr>
      <w:r>
        <w:t xml:space="preserve">When you think about the character of Christ, how does this display fit in? </w:t>
      </w:r>
    </w:p>
    <w:p w14:paraId="7713641A" w14:textId="77777777" w:rsidR="00D54287" w:rsidRDefault="00D54287" w:rsidP="00D54287">
      <w:pPr>
        <w:pStyle w:val="ListParagraph"/>
      </w:pPr>
    </w:p>
    <w:p w14:paraId="481F6285" w14:textId="433C040B" w:rsidR="00D54287" w:rsidRDefault="00D54287" w:rsidP="00D54287">
      <w:pPr>
        <w:pStyle w:val="ListParagraph"/>
        <w:numPr>
          <w:ilvl w:val="0"/>
          <w:numId w:val="1"/>
        </w:numPr>
      </w:pPr>
      <w:r>
        <w:t>Lastly, think about v22, especially the two things the disciples are said to have believed about the death and resurrection of Christ. What does that really mean in our day to day lives?</w:t>
      </w:r>
      <w:bookmarkEnd w:id="0"/>
    </w:p>
    <w:sectPr w:rsidR="00D54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E40A1"/>
    <w:multiLevelType w:val="hybridMultilevel"/>
    <w:tmpl w:val="5E821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87"/>
    <w:rsid w:val="00257613"/>
    <w:rsid w:val="003413F4"/>
    <w:rsid w:val="00730556"/>
    <w:rsid w:val="00D54287"/>
    <w:rsid w:val="00E74C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D9B4"/>
  <w15:chartTrackingRefBased/>
  <w15:docId w15:val="{E27F5C8A-11E3-4BC5-8F45-8C5A663B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Corr</dc:creator>
  <cp:keywords/>
  <dc:description/>
  <cp:lastModifiedBy>Jon</cp:lastModifiedBy>
  <cp:revision>2</cp:revision>
  <dcterms:created xsi:type="dcterms:W3CDTF">2020-04-11T20:39:00Z</dcterms:created>
  <dcterms:modified xsi:type="dcterms:W3CDTF">2020-04-11T20:39:00Z</dcterms:modified>
</cp:coreProperties>
</file>